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20F" w:rsidRDefault="00F47779">
      <w:pPr>
        <w:jc w:val="center"/>
        <w:rPr>
          <w:rFonts w:ascii="华文中宋" w:eastAsia="华文中宋" w:hAnsi="华文中宋" w:cs="方正大标宋简体"/>
          <w:b/>
          <w:sz w:val="36"/>
          <w:szCs w:val="36"/>
        </w:rPr>
      </w:pPr>
      <w:r w:rsidRPr="00225425">
        <w:rPr>
          <w:rFonts w:ascii="华文中宋" w:eastAsia="华文中宋" w:hAnsi="华文中宋" w:cs="方正大标宋简体" w:hint="eastAsia"/>
          <w:b/>
          <w:sz w:val="36"/>
          <w:szCs w:val="36"/>
        </w:rPr>
        <w:t>关于选拔</w:t>
      </w:r>
      <w:r w:rsidR="00D4020F">
        <w:rPr>
          <w:rFonts w:ascii="华文中宋" w:eastAsia="华文中宋" w:hAnsi="华文中宋" w:cs="方正大标宋简体" w:hint="eastAsia"/>
          <w:b/>
          <w:sz w:val="36"/>
          <w:szCs w:val="36"/>
        </w:rPr>
        <w:t>上海</w:t>
      </w:r>
      <w:r w:rsidR="00D4020F">
        <w:rPr>
          <w:rFonts w:ascii="华文中宋" w:eastAsia="华文中宋" w:hAnsi="华文中宋" w:cs="方正大标宋简体"/>
          <w:b/>
          <w:sz w:val="36"/>
          <w:szCs w:val="36"/>
        </w:rPr>
        <w:t>交通大学</w:t>
      </w:r>
      <w:r w:rsidRPr="00225425">
        <w:rPr>
          <w:rFonts w:ascii="华文中宋" w:eastAsia="华文中宋" w:hAnsi="华文中宋" w:cs="方正大标宋简体" w:hint="eastAsia"/>
          <w:b/>
          <w:sz w:val="36"/>
          <w:szCs w:val="36"/>
        </w:rPr>
        <w:t>学生参加2019年联合国</w:t>
      </w:r>
    </w:p>
    <w:p w:rsidR="00C005A0" w:rsidRPr="00225425" w:rsidRDefault="00F47779" w:rsidP="00D4020F">
      <w:pPr>
        <w:jc w:val="center"/>
        <w:rPr>
          <w:rFonts w:ascii="华文中宋" w:eastAsia="华文中宋" w:hAnsi="华文中宋" w:cs="方正大标宋简体"/>
          <w:b/>
          <w:sz w:val="36"/>
          <w:szCs w:val="36"/>
        </w:rPr>
      </w:pPr>
      <w:r w:rsidRPr="00225425">
        <w:rPr>
          <w:rFonts w:ascii="华文中宋" w:eastAsia="华文中宋" w:hAnsi="华文中宋" w:cs="方正大标宋简体" w:hint="eastAsia"/>
          <w:b/>
          <w:sz w:val="36"/>
          <w:szCs w:val="36"/>
        </w:rPr>
        <w:t>青年领袖冬季精英班的通知</w:t>
      </w:r>
    </w:p>
    <w:p w:rsidR="00C005A0" w:rsidRDefault="00C005A0">
      <w:pPr>
        <w:jc w:val="center"/>
      </w:pPr>
    </w:p>
    <w:p w:rsidR="007C3C18" w:rsidRDefault="007C3C18" w:rsidP="007C3C18">
      <w:pPr>
        <w:spacing w:line="300" w:lineRule="auto"/>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各学院</w:t>
      </w:r>
      <w:r>
        <w:rPr>
          <w:rFonts w:ascii="仿宋_GB2312" w:eastAsia="仿宋_GB2312" w:hAnsiTheme="minorEastAsia" w:cstheme="minorEastAsia"/>
          <w:sz w:val="32"/>
          <w:szCs w:val="32"/>
        </w:rPr>
        <w:t>（系）：</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为进一步推进培养选送优秀学生赴国际组织实习任职工作，拓展我校学生的国际化视野，让学生了解国际组织机构运作，学习国际事务规则，培养学生参与全球治理的外交能力，以提升中国在世界舞台的话语权，</w:t>
      </w:r>
      <w:r w:rsidR="00225425" w:rsidRPr="00B41588">
        <w:rPr>
          <w:rFonts w:ascii="仿宋_GB2312" w:eastAsia="仿宋_GB2312" w:hAnsi="微软雅黑" w:cstheme="minorEastAsia" w:hint="eastAsia"/>
          <w:bCs/>
          <w:sz w:val="32"/>
          <w:szCs w:val="32"/>
        </w:rPr>
        <w:t>拟</w:t>
      </w:r>
      <w:r w:rsidRPr="00B41588">
        <w:rPr>
          <w:rFonts w:ascii="仿宋_GB2312" w:eastAsia="仿宋_GB2312" w:hAnsi="微软雅黑" w:cstheme="minorEastAsia" w:hint="eastAsia"/>
          <w:bCs/>
          <w:sz w:val="32"/>
          <w:szCs w:val="32"/>
        </w:rPr>
        <w:t>在全校</w:t>
      </w:r>
      <w:r w:rsidR="00B41588">
        <w:rPr>
          <w:rFonts w:ascii="仿宋_GB2312" w:eastAsia="仿宋_GB2312" w:hAnsi="微软雅黑" w:cstheme="minorEastAsia" w:hint="eastAsia"/>
          <w:bCs/>
          <w:sz w:val="32"/>
          <w:szCs w:val="32"/>
        </w:rPr>
        <w:t>在读</w:t>
      </w:r>
      <w:r w:rsidR="00B41588">
        <w:rPr>
          <w:rFonts w:ascii="仿宋_GB2312" w:eastAsia="仿宋_GB2312" w:hAnsi="微软雅黑" w:cstheme="minorEastAsia"/>
          <w:bCs/>
          <w:sz w:val="32"/>
          <w:szCs w:val="32"/>
        </w:rPr>
        <w:t>学生</w:t>
      </w:r>
      <w:r w:rsidRPr="00B41588">
        <w:rPr>
          <w:rFonts w:ascii="仿宋_GB2312" w:eastAsia="仿宋_GB2312" w:hAnsi="微软雅黑" w:cstheme="minorEastAsia" w:hint="eastAsia"/>
          <w:bCs/>
          <w:sz w:val="32"/>
          <w:szCs w:val="32"/>
        </w:rPr>
        <w:t>范围内选拔</w:t>
      </w:r>
      <w:r w:rsidR="00B41588" w:rsidRPr="00B41588">
        <w:rPr>
          <w:rFonts w:ascii="微软雅黑" w:eastAsia="微软雅黑" w:hAnsi="微软雅黑" w:cstheme="minorEastAsia" w:hint="eastAsia"/>
          <w:b/>
          <w:bCs/>
          <w:sz w:val="32"/>
          <w:szCs w:val="32"/>
        </w:rPr>
        <w:t>不超过</w:t>
      </w:r>
      <w:r w:rsidR="00B41588" w:rsidRPr="00B41588">
        <w:rPr>
          <w:rFonts w:ascii="微软雅黑" w:eastAsia="微软雅黑" w:hAnsi="微软雅黑" w:cstheme="minorEastAsia"/>
          <w:b/>
          <w:bCs/>
          <w:sz w:val="32"/>
          <w:szCs w:val="32"/>
        </w:rPr>
        <w:t>五名</w:t>
      </w:r>
      <w:r w:rsidRPr="00B41588">
        <w:rPr>
          <w:rFonts w:ascii="微软雅黑" w:eastAsia="微软雅黑" w:hAnsi="微软雅黑" w:cstheme="minorEastAsia" w:hint="eastAsia"/>
          <w:b/>
          <w:bCs/>
          <w:sz w:val="32"/>
          <w:szCs w:val="32"/>
        </w:rPr>
        <w:t>优秀学生赴</w:t>
      </w:r>
      <w:r w:rsidRPr="00225425">
        <w:rPr>
          <w:rFonts w:ascii="微软雅黑" w:eastAsia="微软雅黑" w:hAnsi="微软雅黑" w:cstheme="minorEastAsia" w:hint="eastAsia"/>
          <w:b/>
          <w:bCs/>
          <w:sz w:val="32"/>
          <w:szCs w:val="32"/>
        </w:rPr>
        <w:t>意大利都灵/瑞士日内瓦参加2019年联合国青年领袖冬季精英班</w:t>
      </w:r>
      <w:r w:rsidRPr="00225425">
        <w:rPr>
          <w:rFonts w:ascii="仿宋_GB2312" w:eastAsia="仿宋_GB2312" w:hAnsiTheme="minorEastAsia" w:cstheme="minorEastAsia" w:hint="eastAsia"/>
          <w:sz w:val="32"/>
          <w:szCs w:val="32"/>
        </w:rPr>
        <w:t>。现将项目详情、选派条件及资助办法</w:t>
      </w:r>
      <w:r w:rsidR="00225425">
        <w:rPr>
          <w:rFonts w:ascii="仿宋_GB2312" w:eastAsia="仿宋_GB2312" w:hAnsiTheme="minorEastAsia" w:cstheme="minorEastAsia" w:hint="eastAsia"/>
          <w:sz w:val="32"/>
          <w:szCs w:val="32"/>
        </w:rPr>
        <w:t>通知</w:t>
      </w:r>
      <w:r w:rsidRPr="00225425">
        <w:rPr>
          <w:rFonts w:ascii="仿宋_GB2312" w:eastAsia="仿宋_GB2312" w:hAnsiTheme="minorEastAsia" w:cstheme="minorEastAsia" w:hint="eastAsia"/>
          <w:sz w:val="32"/>
          <w:szCs w:val="32"/>
        </w:rPr>
        <w:t>如下：</w:t>
      </w:r>
      <w:bookmarkStart w:id="0" w:name="_GoBack"/>
      <w:bookmarkEnd w:id="0"/>
    </w:p>
    <w:p w:rsidR="00C005A0" w:rsidRPr="00225425" w:rsidRDefault="00F47779" w:rsidP="00225425">
      <w:pPr>
        <w:numPr>
          <w:ilvl w:val="0"/>
          <w:numId w:val="1"/>
        </w:num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组织简介</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bCs/>
          <w:sz w:val="32"/>
          <w:szCs w:val="32"/>
        </w:rPr>
        <w:t>联合国国际劳工组织（</w:t>
      </w:r>
      <w:r w:rsidRPr="00225425">
        <w:rPr>
          <w:rFonts w:ascii="Times New Roman" w:eastAsia="仿宋_GB2312" w:hAnsi="Times New Roman" w:cs="Times New Roman"/>
          <w:bCs/>
          <w:sz w:val="32"/>
          <w:szCs w:val="32"/>
        </w:rPr>
        <w:t>ILO</w:t>
      </w:r>
      <w:r w:rsidRPr="00225425">
        <w:rPr>
          <w:rFonts w:ascii="仿宋_GB2312" w:eastAsia="仿宋_GB2312" w:hAnsiTheme="minorEastAsia" w:cstheme="minorEastAsia" w:hint="eastAsia"/>
          <w:bCs/>
          <w:sz w:val="32"/>
          <w:szCs w:val="32"/>
        </w:rPr>
        <w:t>）国际培训中心</w:t>
      </w:r>
      <w:r w:rsidRPr="00225425">
        <w:rPr>
          <w:rFonts w:ascii="仿宋_GB2312" w:eastAsia="仿宋_GB2312" w:hAnsiTheme="minorEastAsia" w:cstheme="minorEastAsia" w:hint="eastAsia"/>
          <w:sz w:val="32"/>
          <w:szCs w:val="32"/>
        </w:rPr>
        <w:t>是联合国系统唯一的培训机构，位于意大利都灵市。都灵培训中心配备了功能齐全的现代化培训设施，并与附近的企业、大学以及培训机构保持着密切的合作关系，能够充分利用它们所提供的设施和环境，为学员创造良好的参访学习的机会。</w:t>
      </w:r>
    </w:p>
    <w:p w:rsidR="00C005A0" w:rsidRPr="00225425" w:rsidRDefault="00F47779" w:rsidP="00225425">
      <w:pPr>
        <w:numPr>
          <w:ilvl w:val="0"/>
          <w:numId w:val="1"/>
        </w:num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培训目标</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通过冬季青年领袖精英班活动，为那些</w:t>
      </w:r>
      <w:r w:rsidR="00225425">
        <w:rPr>
          <w:rFonts w:ascii="仿宋_GB2312" w:eastAsia="仿宋_GB2312" w:hAnsiTheme="minorEastAsia" w:cstheme="minorEastAsia" w:hint="eastAsia"/>
          <w:bCs/>
          <w:sz w:val="32"/>
          <w:szCs w:val="32"/>
        </w:rPr>
        <w:t>有志成为国际公务员和跨文化人才</w:t>
      </w:r>
      <w:r w:rsidRPr="00225425">
        <w:rPr>
          <w:rFonts w:ascii="仿宋_GB2312" w:eastAsia="仿宋_GB2312" w:hAnsiTheme="minorEastAsia" w:cstheme="minorEastAsia" w:hint="eastAsia"/>
          <w:bCs/>
          <w:sz w:val="32"/>
          <w:szCs w:val="32"/>
        </w:rPr>
        <w:t>的大学生</w:t>
      </w:r>
      <w:r w:rsidRPr="00225425">
        <w:rPr>
          <w:rFonts w:ascii="仿宋_GB2312" w:eastAsia="仿宋_GB2312" w:hAnsiTheme="minorEastAsia" w:cstheme="minorEastAsia" w:hint="eastAsia"/>
          <w:sz w:val="32"/>
          <w:szCs w:val="32"/>
        </w:rPr>
        <w:t>提供一个多元文化学习的机会和环境，让他们能有机会学习和了解联</w:t>
      </w:r>
      <w:r w:rsidR="00225425">
        <w:rPr>
          <w:rFonts w:ascii="仿宋_GB2312" w:eastAsia="仿宋_GB2312" w:hAnsiTheme="minorEastAsia" w:cstheme="minorEastAsia" w:hint="eastAsia"/>
          <w:sz w:val="32"/>
          <w:szCs w:val="32"/>
        </w:rPr>
        <w:t>合</w:t>
      </w:r>
      <w:r w:rsidRPr="00225425">
        <w:rPr>
          <w:rFonts w:ascii="仿宋_GB2312" w:eastAsia="仿宋_GB2312" w:hAnsiTheme="minorEastAsia" w:cstheme="minorEastAsia" w:hint="eastAsia"/>
          <w:sz w:val="32"/>
          <w:szCs w:val="32"/>
        </w:rPr>
        <w:t>国系统以及其他国际机构的专门知识和信息。青年领袖精英班活动旨在开阔大学生的视野，更新大学生观念，让大学生</w:t>
      </w:r>
      <w:r w:rsidR="00225425">
        <w:rPr>
          <w:rFonts w:ascii="仿宋_GB2312" w:eastAsia="仿宋_GB2312" w:hAnsiTheme="minorEastAsia" w:cstheme="minorEastAsia" w:hint="eastAsia"/>
          <w:sz w:val="32"/>
          <w:szCs w:val="32"/>
        </w:rPr>
        <w:t>更多地</w:t>
      </w:r>
      <w:r w:rsidR="00225425" w:rsidRPr="00225425">
        <w:rPr>
          <w:rFonts w:ascii="仿宋_GB2312" w:eastAsia="仿宋_GB2312" w:hAnsiTheme="minorEastAsia" w:cstheme="minorEastAsia" w:hint="eastAsia"/>
          <w:sz w:val="32"/>
          <w:szCs w:val="32"/>
        </w:rPr>
        <w:t>了解</w:t>
      </w:r>
      <w:r w:rsidRPr="00225425">
        <w:rPr>
          <w:rFonts w:ascii="仿宋_GB2312" w:eastAsia="仿宋_GB2312" w:hAnsiTheme="minorEastAsia" w:cstheme="minorEastAsia" w:hint="eastAsia"/>
          <w:sz w:val="32"/>
          <w:szCs w:val="32"/>
        </w:rPr>
        <w:t>国际组</w:t>
      </w:r>
      <w:r w:rsidRPr="00225425">
        <w:rPr>
          <w:rFonts w:ascii="仿宋_GB2312" w:eastAsia="仿宋_GB2312" w:hAnsiTheme="minorEastAsia" w:cstheme="minorEastAsia" w:hint="eastAsia"/>
          <w:sz w:val="32"/>
          <w:szCs w:val="32"/>
        </w:rPr>
        <w:lastRenderedPageBreak/>
        <w:t>织专门知识和机构运作，为他们未来的职业发展奠定一定的基础。</w:t>
      </w:r>
    </w:p>
    <w:p w:rsidR="00C005A0" w:rsidRPr="00225425" w:rsidRDefault="00F47779" w:rsidP="00225425">
      <w:pPr>
        <w:numPr>
          <w:ilvl w:val="0"/>
          <w:numId w:val="1"/>
        </w:num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培训内容</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青年领袖精英班力求为大学生提供一个有别于大学传统教育的学习内容和方法，本着内容丰富多样，方法新颖别致的原则，精英班将重点包括以下四个方面的内容：</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1. 联合国等</w:t>
      </w:r>
      <w:r w:rsidRPr="00225425">
        <w:rPr>
          <w:rFonts w:ascii="仿宋_GB2312" w:eastAsia="仿宋_GB2312" w:hAnsiTheme="minorEastAsia" w:cstheme="minorEastAsia" w:hint="eastAsia"/>
          <w:bCs/>
          <w:sz w:val="32"/>
          <w:szCs w:val="32"/>
        </w:rPr>
        <w:t>国际组织</w:t>
      </w:r>
      <w:r w:rsidRPr="00225425">
        <w:rPr>
          <w:rFonts w:ascii="仿宋_GB2312" w:eastAsia="仿宋_GB2312" w:hAnsiTheme="minorEastAsia" w:cstheme="minorEastAsia" w:hint="eastAsia"/>
          <w:sz w:val="32"/>
          <w:szCs w:val="32"/>
        </w:rPr>
        <w:t>的专门知识；</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2. 国际项目管理及</w:t>
      </w:r>
      <w:r w:rsidRPr="00225425">
        <w:rPr>
          <w:rFonts w:ascii="仿宋_GB2312" w:eastAsia="仿宋_GB2312" w:hAnsiTheme="minorEastAsia" w:cstheme="minorEastAsia" w:hint="eastAsia"/>
          <w:bCs/>
          <w:sz w:val="32"/>
          <w:szCs w:val="32"/>
        </w:rPr>
        <w:t>创新能力</w:t>
      </w:r>
      <w:r w:rsidRPr="00225425">
        <w:rPr>
          <w:rFonts w:ascii="仿宋_GB2312" w:eastAsia="仿宋_GB2312" w:hAnsiTheme="minorEastAsia" w:cstheme="minorEastAsia" w:hint="eastAsia"/>
          <w:sz w:val="32"/>
          <w:szCs w:val="32"/>
        </w:rPr>
        <w:t>等专业课程；</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3. 联合国</w:t>
      </w:r>
      <w:r w:rsidRPr="00225425">
        <w:rPr>
          <w:rFonts w:ascii="仿宋_GB2312" w:eastAsia="仿宋_GB2312" w:hAnsiTheme="minorEastAsia" w:cstheme="minorEastAsia" w:hint="eastAsia"/>
          <w:bCs/>
          <w:sz w:val="32"/>
          <w:szCs w:val="32"/>
        </w:rPr>
        <w:t>可持续发展</w:t>
      </w:r>
      <w:r w:rsidRPr="00225425">
        <w:rPr>
          <w:rFonts w:ascii="仿宋_GB2312" w:eastAsia="仿宋_GB2312" w:hAnsiTheme="minorEastAsia" w:cstheme="minorEastAsia" w:hint="eastAsia"/>
          <w:sz w:val="32"/>
          <w:szCs w:val="32"/>
        </w:rPr>
        <w:t>目标与</w:t>
      </w:r>
      <w:r w:rsidRPr="00225425">
        <w:rPr>
          <w:rFonts w:ascii="仿宋_GB2312" w:eastAsia="仿宋_GB2312" w:hAnsiTheme="minorEastAsia" w:cstheme="minorEastAsia" w:hint="eastAsia"/>
          <w:bCs/>
          <w:sz w:val="32"/>
          <w:szCs w:val="32"/>
        </w:rPr>
        <w:t>社会创新</w:t>
      </w:r>
      <w:r w:rsidRPr="00225425">
        <w:rPr>
          <w:rFonts w:ascii="仿宋_GB2312" w:eastAsia="仿宋_GB2312" w:hAnsiTheme="minorEastAsia" w:cstheme="minorEastAsia" w:hint="eastAsia"/>
          <w:sz w:val="32"/>
          <w:szCs w:val="32"/>
        </w:rPr>
        <w:t>及大学生创业；</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4.</w:t>
      </w:r>
      <w:r w:rsidRPr="00225425">
        <w:rPr>
          <w:rFonts w:ascii="仿宋_GB2312" w:eastAsia="仿宋_GB2312" w:hAnsiTheme="minorEastAsia" w:cstheme="minorEastAsia" w:hint="eastAsia"/>
          <w:bCs/>
          <w:sz w:val="32"/>
          <w:szCs w:val="32"/>
        </w:rPr>
        <w:t xml:space="preserve"> 跨文化交际</w:t>
      </w:r>
      <w:r w:rsidRPr="00225425">
        <w:rPr>
          <w:rFonts w:ascii="仿宋_GB2312" w:eastAsia="仿宋_GB2312" w:hAnsiTheme="minorEastAsia" w:cstheme="minorEastAsia" w:hint="eastAsia"/>
          <w:sz w:val="32"/>
          <w:szCs w:val="32"/>
        </w:rPr>
        <w:t>和大学生情商培养；</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 xml:space="preserve">5. </w:t>
      </w:r>
      <w:r w:rsidRPr="00225425">
        <w:rPr>
          <w:rFonts w:ascii="仿宋_GB2312" w:eastAsia="仿宋_GB2312" w:hAnsiTheme="minorEastAsia" w:cstheme="minorEastAsia" w:hint="eastAsia"/>
          <w:bCs/>
          <w:sz w:val="32"/>
          <w:szCs w:val="32"/>
        </w:rPr>
        <w:t>国际组织实地参访</w:t>
      </w:r>
      <w:r w:rsidRPr="00225425">
        <w:rPr>
          <w:rFonts w:ascii="仿宋_GB2312" w:eastAsia="仿宋_GB2312" w:hAnsiTheme="minorEastAsia" w:cstheme="minorEastAsia" w:hint="eastAsia"/>
          <w:sz w:val="32"/>
          <w:szCs w:val="32"/>
        </w:rPr>
        <w:t>和文化考察活动（赴瑞士日内瓦相关国际组织总部实地参访等）</w:t>
      </w:r>
    </w:p>
    <w:p w:rsidR="00C005A0" w:rsidRPr="00225425" w:rsidRDefault="00F47779" w:rsidP="00225425">
      <w:pPr>
        <w:numPr>
          <w:ilvl w:val="0"/>
          <w:numId w:val="1"/>
        </w:num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授课语言</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大学生冬季精英班，</w:t>
      </w:r>
      <w:r w:rsidRPr="00225425">
        <w:rPr>
          <w:rFonts w:ascii="微软雅黑" w:eastAsia="微软雅黑" w:hAnsi="微软雅黑" w:cstheme="minorEastAsia" w:hint="eastAsia"/>
          <w:b/>
          <w:bCs/>
          <w:sz w:val="32"/>
          <w:szCs w:val="32"/>
        </w:rPr>
        <w:t>教学以英语为主</w:t>
      </w:r>
      <w:r w:rsidRPr="00225425">
        <w:rPr>
          <w:rFonts w:ascii="仿宋_GB2312" w:eastAsia="仿宋_GB2312" w:hAnsiTheme="minorEastAsia" w:cstheme="minorEastAsia" w:hint="eastAsia"/>
          <w:sz w:val="32"/>
          <w:szCs w:val="32"/>
        </w:rPr>
        <w:t>，同时也有一些国际专家用汉语授课。但要求所有学员英语必须能达到听课的水平。</w:t>
      </w:r>
    </w:p>
    <w:p w:rsidR="00C005A0" w:rsidRPr="00225425" w:rsidRDefault="00F47779" w:rsidP="00225425">
      <w:p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五、时间地点</w:t>
      </w:r>
    </w:p>
    <w:p w:rsidR="00C005A0" w:rsidRPr="00225425" w:rsidRDefault="00F47779" w:rsidP="00225425">
      <w:pPr>
        <w:spacing w:line="300" w:lineRule="auto"/>
        <w:ind w:firstLineChars="200" w:firstLine="640"/>
        <w:rPr>
          <w:rFonts w:ascii="微软雅黑" w:eastAsia="微软雅黑" w:hAnsi="微软雅黑" w:cstheme="minorEastAsia"/>
          <w:b/>
          <w:sz w:val="32"/>
          <w:szCs w:val="32"/>
        </w:rPr>
      </w:pPr>
      <w:r w:rsidRPr="00225425">
        <w:rPr>
          <w:rFonts w:ascii="微软雅黑" w:eastAsia="微软雅黑" w:hAnsi="微软雅黑" w:cstheme="minorEastAsia" w:hint="eastAsia"/>
          <w:b/>
          <w:sz w:val="32"/>
          <w:szCs w:val="32"/>
        </w:rPr>
        <w:t>2019年1月21日至2月1日，为期两周,培训地点为意大利都灵＋瑞士日内瓦</w:t>
      </w:r>
      <w:r w:rsidR="00225425" w:rsidRP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六、申请条件</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1.上海交通大学</w:t>
      </w:r>
      <w:r w:rsidR="00225425">
        <w:rPr>
          <w:rFonts w:ascii="仿宋_GB2312" w:eastAsia="仿宋_GB2312" w:hAnsiTheme="minorEastAsia" w:cstheme="minorEastAsia" w:hint="eastAsia"/>
          <w:sz w:val="32"/>
          <w:szCs w:val="32"/>
        </w:rPr>
        <w:t>在读</w:t>
      </w:r>
      <w:r w:rsidRPr="00225425">
        <w:rPr>
          <w:rFonts w:ascii="仿宋_GB2312" w:eastAsia="仿宋_GB2312" w:hAnsiTheme="minorEastAsia" w:cstheme="minorEastAsia" w:hint="eastAsia"/>
          <w:sz w:val="32"/>
          <w:szCs w:val="32"/>
        </w:rPr>
        <w:t>全日制本科生及研究生</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2.热爱祖国，具有良好的思想品德和政治素质，无违法违纪记录</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3.有赴国际组织实习、任职的意愿</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4.有相当水平的外语能力（请提供相关英语语言能力证书）</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5.</w:t>
      </w:r>
      <w:r w:rsidR="00225425">
        <w:rPr>
          <w:rFonts w:ascii="仿宋_GB2312" w:eastAsia="仿宋_GB2312" w:hAnsiTheme="minorEastAsia" w:cstheme="minorEastAsia" w:hint="eastAsia"/>
          <w:sz w:val="32"/>
          <w:szCs w:val="32"/>
        </w:rPr>
        <w:t>家庭具有一定经济基础，能承担</w:t>
      </w:r>
      <w:r w:rsidR="00225425">
        <w:rPr>
          <w:rFonts w:ascii="仿宋_GB2312" w:eastAsia="仿宋_GB2312" w:hAnsiTheme="minorEastAsia" w:cstheme="minorEastAsia"/>
          <w:sz w:val="32"/>
          <w:szCs w:val="32"/>
        </w:rPr>
        <w:t>所需</w:t>
      </w:r>
      <w:r w:rsidRPr="00225425">
        <w:rPr>
          <w:rFonts w:ascii="仿宋_GB2312" w:eastAsia="仿宋_GB2312" w:hAnsiTheme="minorEastAsia" w:cstheme="minorEastAsia" w:hint="eastAsia"/>
          <w:sz w:val="32"/>
          <w:szCs w:val="32"/>
        </w:rPr>
        <w:t>国际旅费及生活费</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6.第一期“国际组织人才训练营”营员、积极参与学生国际组织发展协会相关活动者优先</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7.所有参与该项目的学生必须跟团同进同出</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七、项目费用</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两周的人均培训经费是3800欧元，主要包括以下三个部分：</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微软雅黑" w:eastAsia="微软雅黑" w:hAnsi="微软雅黑" w:cs="微软雅黑" w:hint="eastAsia"/>
          <w:sz w:val="32"/>
          <w:szCs w:val="32"/>
        </w:rPr>
        <w:t>•</w:t>
      </w:r>
      <w:r w:rsidRPr="00225425">
        <w:rPr>
          <w:rFonts w:ascii="仿宋_GB2312" w:eastAsia="仿宋_GB2312" w:hAnsiTheme="minorEastAsia" w:cstheme="minorEastAsia" w:hint="eastAsia"/>
          <w:sz w:val="32"/>
          <w:szCs w:val="32"/>
        </w:rPr>
        <w:t xml:space="preserve"> 培训费：包括授课专家授课、参观考察期间的陪同、行政和秘书服务、培训教材和资料以及其它教学设施方面的费用。</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微软雅黑" w:eastAsia="微软雅黑" w:hAnsi="微软雅黑" w:cs="微软雅黑" w:hint="eastAsia"/>
          <w:sz w:val="32"/>
          <w:szCs w:val="32"/>
        </w:rPr>
        <w:t>•</w:t>
      </w:r>
      <w:r w:rsidRPr="00225425">
        <w:rPr>
          <w:rFonts w:ascii="仿宋_GB2312" w:eastAsia="仿宋_GB2312" w:hAnsiTheme="minorEastAsia" w:cstheme="minorEastAsia" w:hint="eastAsia"/>
          <w:sz w:val="32"/>
          <w:szCs w:val="32"/>
        </w:rPr>
        <w:t xml:space="preserve"> 生活费：包括在都灵校园内的食宿、医疗保险以及其它杂费；还包括赴外地参观考察期间的食宿等。</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微软雅黑" w:eastAsia="微软雅黑" w:hAnsi="微软雅黑" w:cs="微软雅黑" w:hint="eastAsia"/>
          <w:sz w:val="32"/>
          <w:szCs w:val="32"/>
        </w:rPr>
        <w:t>•</w:t>
      </w:r>
      <w:r w:rsidRPr="00225425">
        <w:rPr>
          <w:rFonts w:ascii="仿宋_GB2312" w:eastAsia="仿宋_GB2312" w:hAnsiTheme="minorEastAsia" w:cstheme="minorEastAsia" w:hint="eastAsia"/>
          <w:sz w:val="32"/>
          <w:szCs w:val="32"/>
        </w:rPr>
        <w:t xml:space="preserve"> 交通费：只包括学员在培训期间的当地交通费，不包括中国到欧洲的往返国际旅费。</w:t>
      </w:r>
    </w:p>
    <w:p w:rsidR="00C005A0" w:rsidRPr="00225425" w:rsidRDefault="00F47779" w:rsidP="00225425">
      <w:pPr>
        <w:spacing w:line="300" w:lineRule="auto"/>
        <w:ind w:firstLineChars="200" w:firstLine="640"/>
        <w:rPr>
          <w:rFonts w:ascii="微软雅黑" w:eastAsia="微软雅黑" w:hAnsi="微软雅黑" w:cstheme="minorEastAsia"/>
          <w:b/>
          <w:bCs/>
          <w:sz w:val="32"/>
          <w:szCs w:val="32"/>
        </w:rPr>
      </w:pPr>
      <w:r w:rsidRPr="00225425">
        <w:rPr>
          <w:rFonts w:ascii="微软雅黑" w:eastAsia="微软雅黑" w:hAnsi="微软雅黑" w:cstheme="minorEastAsia" w:hint="eastAsia"/>
          <w:b/>
          <w:bCs/>
          <w:sz w:val="32"/>
          <w:szCs w:val="32"/>
        </w:rPr>
        <w:t>都灵国际培训中心为上海交通大学学生提供1000欧元奖学金，该项目实际费用为2800欧元。培训费由学校给予专项资助，学生需自理国际旅费</w:t>
      </w:r>
      <w:r w:rsidR="00225425">
        <w:rPr>
          <w:rFonts w:ascii="微软雅黑" w:eastAsia="微软雅黑" w:hAnsi="微软雅黑" w:cstheme="minorEastAsia" w:hint="eastAsia"/>
          <w:b/>
          <w:bCs/>
          <w:sz w:val="32"/>
          <w:szCs w:val="32"/>
        </w:rPr>
        <w:t>、</w:t>
      </w:r>
      <w:r w:rsidR="00225425">
        <w:rPr>
          <w:rFonts w:ascii="微软雅黑" w:eastAsia="微软雅黑" w:hAnsi="微软雅黑" w:cstheme="minorEastAsia"/>
          <w:b/>
          <w:bCs/>
          <w:sz w:val="32"/>
          <w:szCs w:val="32"/>
        </w:rPr>
        <w:t>生活费等费用</w:t>
      </w:r>
      <w:r w:rsidRPr="00225425">
        <w:rPr>
          <w:rFonts w:ascii="微软雅黑" w:eastAsia="微软雅黑" w:hAnsi="微软雅黑" w:cstheme="minorEastAsia" w:hint="eastAsia"/>
          <w:b/>
          <w:bCs/>
          <w:sz w:val="32"/>
          <w:szCs w:val="32"/>
        </w:rPr>
        <w:t>。</w:t>
      </w:r>
    </w:p>
    <w:p w:rsidR="00C005A0" w:rsidRPr="00225425" w:rsidRDefault="00F47779" w:rsidP="00225425">
      <w:pPr>
        <w:numPr>
          <w:ilvl w:val="0"/>
          <w:numId w:val="2"/>
        </w:num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报名方式</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请有意向的同学于</w:t>
      </w:r>
      <w:r w:rsidRPr="00225425">
        <w:rPr>
          <w:rFonts w:ascii="微软雅黑" w:eastAsia="微软雅黑" w:hAnsi="微软雅黑" w:cstheme="minorEastAsia" w:hint="eastAsia"/>
          <w:b/>
          <w:bCs/>
          <w:sz w:val="32"/>
          <w:szCs w:val="32"/>
        </w:rPr>
        <w:t>11月2日下午</w:t>
      </w:r>
      <w:r w:rsidR="00225425" w:rsidRPr="00225425">
        <w:rPr>
          <w:rFonts w:ascii="微软雅黑" w:eastAsia="微软雅黑" w:hAnsi="微软雅黑" w:cstheme="minorEastAsia"/>
          <w:b/>
          <w:bCs/>
          <w:sz w:val="32"/>
          <w:szCs w:val="32"/>
        </w:rPr>
        <w:t>17</w:t>
      </w:r>
      <w:r w:rsidRPr="00225425">
        <w:rPr>
          <w:rFonts w:ascii="微软雅黑" w:eastAsia="微软雅黑" w:hAnsi="微软雅黑" w:cstheme="minorEastAsia" w:hint="eastAsia"/>
          <w:b/>
          <w:bCs/>
          <w:sz w:val="32"/>
          <w:szCs w:val="32"/>
        </w:rPr>
        <w:t>:00</w:t>
      </w:r>
      <w:r w:rsidRPr="00225425">
        <w:rPr>
          <w:rFonts w:ascii="微软雅黑" w:eastAsia="微软雅黑" w:hAnsi="微软雅黑" w:cstheme="minorEastAsia" w:hint="eastAsia"/>
          <w:b/>
          <w:sz w:val="32"/>
          <w:szCs w:val="32"/>
        </w:rPr>
        <w:t>前填写报名表(见附件二)，并发送邮件“学院+姓名+2019年联合国青年领袖冬季精英班项目”至</w:t>
      </w:r>
      <w:r w:rsidRPr="00225425">
        <w:rPr>
          <w:rFonts w:ascii="Times New Roman" w:eastAsia="微软雅黑" w:hAnsi="Times New Roman" w:cs="Times New Roman"/>
          <w:b/>
          <w:sz w:val="32"/>
          <w:szCs w:val="32"/>
        </w:rPr>
        <w:t>sjtusioa@126.com</w:t>
      </w:r>
      <w:r w:rsidRPr="00225425">
        <w:rPr>
          <w:rFonts w:ascii="微软雅黑" w:eastAsia="微软雅黑" w:hAnsi="微软雅黑" w:cstheme="minorEastAsia" w:hint="eastAsia"/>
          <w:b/>
          <w:sz w:val="32"/>
          <w:szCs w:val="32"/>
        </w:rPr>
        <w:t>。</w:t>
      </w:r>
      <w:r w:rsidRPr="00225425">
        <w:rPr>
          <w:rFonts w:ascii="仿宋_GB2312" w:eastAsia="仿宋_GB2312" w:hAnsiTheme="minorEastAsia" w:cstheme="minorEastAsia" w:hint="eastAsia"/>
          <w:sz w:val="32"/>
          <w:szCs w:val="32"/>
        </w:rPr>
        <w:t>同时，将报名表、个</w:t>
      </w:r>
      <w:r w:rsidR="00225425">
        <w:rPr>
          <w:rFonts w:ascii="仿宋_GB2312" w:eastAsia="仿宋_GB2312" w:hAnsiTheme="minorEastAsia" w:cstheme="minorEastAsia" w:hint="eastAsia"/>
          <w:sz w:val="32"/>
          <w:szCs w:val="32"/>
        </w:rPr>
        <w:t>人简历、成绩单（需盖章）、英语语言能力证明、获奖证书等纸质材料送</w:t>
      </w:r>
      <w:r w:rsidRPr="00225425">
        <w:rPr>
          <w:rFonts w:ascii="仿宋_GB2312" w:eastAsia="仿宋_GB2312" w:hAnsiTheme="minorEastAsia" w:cstheme="minorEastAsia" w:hint="eastAsia"/>
          <w:sz w:val="32"/>
          <w:szCs w:val="32"/>
        </w:rPr>
        <w:t>交到铁生馆302</w:t>
      </w:r>
      <w:r w:rsidR="00225425">
        <w:rPr>
          <w:rFonts w:ascii="仿宋_GB2312" w:eastAsia="仿宋_GB2312" w:hAnsiTheme="minorEastAsia" w:cstheme="minorEastAsia" w:hint="eastAsia"/>
          <w:sz w:val="32"/>
          <w:szCs w:val="32"/>
        </w:rPr>
        <w:t>室</w:t>
      </w:r>
      <w:r w:rsidRPr="00225425">
        <w:rPr>
          <w:rFonts w:ascii="仿宋_GB2312" w:eastAsia="仿宋_GB2312" w:hAnsiTheme="minorEastAsia" w:cstheme="minorEastAsia" w:hint="eastAsia"/>
          <w:sz w:val="32"/>
          <w:szCs w:val="32"/>
        </w:rPr>
        <w:t>金韦明老师处。</w:t>
      </w:r>
    </w:p>
    <w:p w:rsidR="00C005A0" w:rsidRPr="00225425" w:rsidRDefault="00F47779" w:rsidP="00225425">
      <w:pPr>
        <w:spacing w:line="300" w:lineRule="auto"/>
        <w:ind w:firstLineChars="200" w:firstLine="640"/>
        <w:rPr>
          <w:rFonts w:ascii="微软雅黑" w:eastAsia="微软雅黑" w:hAnsi="微软雅黑" w:cstheme="minorEastAsia"/>
          <w:b/>
          <w:bCs/>
          <w:sz w:val="32"/>
          <w:szCs w:val="32"/>
        </w:rPr>
      </w:pPr>
      <w:r w:rsidRPr="00225425">
        <w:rPr>
          <w:rFonts w:ascii="仿宋_GB2312" w:eastAsia="仿宋_GB2312" w:hAnsiTheme="minorEastAsia" w:cstheme="minorEastAsia" w:hint="eastAsia"/>
          <w:sz w:val="32"/>
          <w:szCs w:val="32"/>
        </w:rPr>
        <w:t>报名截止后，学校将组织评审，进行简历筛选、面试和考核等流程进行选拔，经公示后，确定入选名单。</w:t>
      </w:r>
      <w:r w:rsidRPr="00225425">
        <w:rPr>
          <w:rFonts w:ascii="微软雅黑" w:eastAsia="微软雅黑" w:hAnsi="微软雅黑" w:cstheme="minorEastAsia" w:hint="eastAsia"/>
          <w:b/>
          <w:bCs/>
          <w:sz w:val="32"/>
          <w:szCs w:val="32"/>
        </w:rPr>
        <w:t>一经入选后，原则上不得更改。</w:t>
      </w:r>
    </w:p>
    <w:p w:rsidR="00C005A0" w:rsidRPr="00225425" w:rsidRDefault="00C005A0" w:rsidP="00225425">
      <w:pPr>
        <w:spacing w:line="300" w:lineRule="auto"/>
        <w:ind w:firstLineChars="200" w:firstLine="643"/>
        <w:rPr>
          <w:rFonts w:ascii="仿宋_GB2312" w:eastAsia="仿宋_GB2312" w:hAnsiTheme="minorEastAsia" w:cstheme="minorEastAsia"/>
          <w:b/>
          <w:bCs/>
          <w:sz w:val="32"/>
          <w:szCs w:val="32"/>
        </w:rPr>
      </w:pP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联系人：</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 xml:space="preserve">金韦明 </w:t>
      </w:r>
      <w:r w:rsidR="00225425" w:rsidRPr="00225425">
        <w:rPr>
          <w:rFonts w:ascii="Times New Roman" w:eastAsia="仿宋_GB2312" w:hAnsi="Times New Roman" w:cs="Times New Roman" w:hint="eastAsia"/>
          <w:sz w:val="32"/>
          <w:szCs w:val="32"/>
        </w:rPr>
        <w:t>jinweiming@sjtu.edu.cn</w:t>
      </w:r>
      <w:r w:rsidR="00225425">
        <w:rPr>
          <w:rFonts w:ascii="Times New Roman" w:eastAsia="仿宋_GB2312" w:hAnsi="Times New Roman" w:cs="Times New Roman" w:hint="eastAsia"/>
          <w:sz w:val="32"/>
          <w:szCs w:val="32"/>
        </w:rPr>
        <w:t>，</w:t>
      </w:r>
      <w:r w:rsidR="00225425">
        <w:rPr>
          <w:rFonts w:ascii="Times New Roman" w:eastAsia="仿宋_GB2312" w:hAnsi="Times New Roman" w:cs="Times New Roman" w:hint="eastAsia"/>
          <w:sz w:val="32"/>
          <w:szCs w:val="32"/>
        </w:rPr>
        <w:t>021-54745904-770</w:t>
      </w:r>
    </w:p>
    <w:p w:rsidR="00C005A0" w:rsidRPr="00225425" w:rsidRDefault="00C005A0" w:rsidP="00225425">
      <w:pPr>
        <w:spacing w:line="300" w:lineRule="auto"/>
        <w:ind w:firstLineChars="200" w:firstLine="640"/>
        <w:rPr>
          <w:rFonts w:ascii="仿宋_GB2312" w:eastAsia="仿宋_GB2312" w:hAnsiTheme="minorEastAsia" w:cstheme="minorEastAsia"/>
          <w:sz w:val="32"/>
          <w:szCs w:val="32"/>
        </w:rPr>
      </w:pPr>
    </w:p>
    <w:p w:rsidR="00225425" w:rsidRDefault="00225425" w:rsidP="00225425">
      <w:pPr>
        <w:spacing w:line="300" w:lineRule="auto"/>
        <w:ind w:firstLineChars="200" w:firstLine="640"/>
        <w:rPr>
          <w:rFonts w:ascii="仿宋_GB2312" w:eastAsia="仿宋_GB2312" w:hAnsiTheme="minorEastAsia" w:cstheme="minorEastAsia"/>
          <w:sz w:val="32"/>
          <w:szCs w:val="32"/>
        </w:rPr>
      </w:pPr>
    </w:p>
    <w:p w:rsidR="00225425" w:rsidRPr="00225425" w:rsidRDefault="00225425"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附件一：2019年联合国青年领袖冬季精英班介绍</w:t>
      </w:r>
    </w:p>
    <w:p w:rsidR="00225425" w:rsidRPr="00225425" w:rsidRDefault="00225425"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附件二：2019年联合国青年领袖冬季精英班报名表</w:t>
      </w:r>
    </w:p>
    <w:p w:rsidR="00225425" w:rsidRDefault="00225425" w:rsidP="00225425">
      <w:pPr>
        <w:spacing w:line="300" w:lineRule="auto"/>
        <w:ind w:firstLineChars="200" w:firstLine="640"/>
        <w:rPr>
          <w:rFonts w:ascii="仿宋_GB2312" w:eastAsia="仿宋_GB2312" w:hAnsiTheme="minorEastAsia" w:cstheme="minorEastAsia"/>
          <w:sz w:val="32"/>
          <w:szCs w:val="32"/>
        </w:rPr>
      </w:pPr>
    </w:p>
    <w:p w:rsidR="00225425" w:rsidRDefault="00225425" w:rsidP="00225425">
      <w:pPr>
        <w:spacing w:line="300" w:lineRule="auto"/>
        <w:ind w:firstLineChars="200" w:firstLine="640"/>
        <w:rPr>
          <w:rFonts w:ascii="仿宋_GB2312" w:eastAsia="仿宋_GB2312" w:hAnsiTheme="minorEastAsia" w:cstheme="minorEastAsia"/>
          <w:sz w:val="32"/>
          <w:szCs w:val="32"/>
        </w:rPr>
      </w:pPr>
    </w:p>
    <w:p w:rsidR="00225425" w:rsidRDefault="00225425" w:rsidP="00225425">
      <w:pPr>
        <w:spacing w:line="300" w:lineRule="auto"/>
        <w:ind w:firstLineChars="200" w:firstLine="640"/>
        <w:rPr>
          <w:rFonts w:ascii="仿宋_GB2312" w:eastAsia="仿宋_GB2312" w:hAnsiTheme="minorEastAsia" w:cstheme="minorEastAsia"/>
          <w:sz w:val="32"/>
          <w:szCs w:val="32"/>
        </w:rPr>
      </w:pPr>
    </w:p>
    <w:p w:rsidR="00C005A0" w:rsidRPr="00225425" w:rsidRDefault="00F47779" w:rsidP="00225425">
      <w:pPr>
        <w:spacing w:line="300" w:lineRule="auto"/>
        <w:ind w:firstLineChars="200" w:firstLine="640"/>
        <w:jc w:val="right"/>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学生就业服务和职业发展中心</w:t>
      </w:r>
    </w:p>
    <w:p w:rsidR="00C005A0" w:rsidRPr="00225425" w:rsidRDefault="00F47779" w:rsidP="00BF5063">
      <w:pPr>
        <w:spacing w:line="300" w:lineRule="auto"/>
        <w:ind w:firstLineChars="200" w:firstLine="640"/>
        <w:jc w:val="right"/>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2018年10月2</w:t>
      </w:r>
      <w:r w:rsidR="00225425">
        <w:rPr>
          <w:rFonts w:ascii="仿宋_GB2312" w:eastAsia="仿宋_GB2312" w:hAnsiTheme="minorEastAsia" w:cstheme="minorEastAsia"/>
          <w:sz w:val="32"/>
          <w:szCs w:val="32"/>
        </w:rPr>
        <w:t>5</w:t>
      </w:r>
      <w:r w:rsidRPr="00225425">
        <w:rPr>
          <w:rFonts w:ascii="仿宋_GB2312" w:eastAsia="仿宋_GB2312" w:hAnsiTheme="minorEastAsia" w:cstheme="minorEastAsia" w:hint="eastAsia"/>
          <w:sz w:val="32"/>
          <w:szCs w:val="32"/>
        </w:rPr>
        <w:t>日</w:t>
      </w:r>
    </w:p>
    <w:p w:rsidR="00225425" w:rsidRPr="00225425" w:rsidRDefault="00225425">
      <w:pPr>
        <w:spacing w:line="300" w:lineRule="auto"/>
        <w:ind w:firstLineChars="200" w:firstLine="640"/>
        <w:rPr>
          <w:rFonts w:ascii="仿宋_GB2312" w:eastAsia="仿宋_GB2312" w:hAnsiTheme="minorEastAsia" w:cstheme="minorEastAsia"/>
          <w:sz w:val="32"/>
          <w:szCs w:val="32"/>
        </w:rPr>
      </w:pPr>
    </w:p>
    <w:sectPr w:rsidR="00225425" w:rsidRPr="0022542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75" w:rsidRDefault="005B0675" w:rsidP="00225425">
      <w:r>
        <w:separator/>
      </w:r>
    </w:p>
  </w:endnote>
  <w:endnote w:type="continuationSeparator" w:id="0">
    <w:p w:rsidR="005B0675" w:rsidRDefault="005B0675" w:rsidP="0022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475605"/>
      <w:docPartObj>
        <w:docPartGallery w:val="Page Numbers (Bottom of Page)"/>
        <w:docPartUnique/>
      </w:docPartObj>
    </w:sdtPr>
    <w:sdtEndPr/>
    <w:sdtContent>
      <w:p w:rsidR="00225425" w:rsidRDefault="00225425">
        <w:pPr>
          <w:pStyle w:val="a6"/>
          <w:jc w:val="center"/>
        </w:pPr>
        <w:r>
          <w:fldChar w:fldCharType="begin"/>
        </w:r>
        <w:r>
          <w:instrText>PAGE   \* MERGEFORMAT</w:instrText>
        </w:r>
        <w:r>
          <w:fldChar w:fldCharType="separate"/>
        </w:r>
        <w:r w:rsidR="005B0675" w:rsidRPr="005B0675">
          <w:rPr>
            <w:noProof/>
            <w:lang w:val="zh-CN"/>
          </w:rPr>
          <w:t>1</w:t>
        </w:r>
        <w:r>
          <w:fldChar w:fldCharType="end"/>
        </w:r>
      </w:p>
    </w:sdtContent>
  </w:sdt>
  <w:p w:rsidR="00225425" w:rsidRDefault="002254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75" w:rsidRDefault="005B0675" w:rsidP="00225425">
      <w:r>
        <w:separator/>
      </w:r>
    </w:p>
  </w:footnote>
  <w:footnote w:type="continuationSeparator" w:id="0">
    <w:p w:rsidR="005B0675" w:rsidRDefault="005B0675" w:rsidP="0022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E0CBD8"/>
    <w:multiLevelType w:val="singleLevel"/>
    <w:tmpl w:val="90E0CBD8"/>
    <w:lvl w:ilvl="0">
      <w:start w:val="8"/>
      <w:numFmt w:val="chineseCounting"/>
      <w:suff w:val="nothing"/>
      <w:lvlText w:val="%1、"/>
      <w:lvlJc w:val="left"/>
      <w:rPr>
        <w:rFonts w:hint="eastAsia"/>
      </w:rPr>
    </w:lvl>
  </w:abstractNum>
  <w:abstractNum w:abstractNumId="1" w15:restartNumberingAfterBreak="0">
    <w:nsid w:val="C6E4CA87"/>
    <w:multiLevelType w:val="singleLevel"/>
    <w:tmpl w:val="C6E4CA8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F2216"/>
    <w:rsid w:val="00225425"/>
    <w:rsid w:val="005B0675"/>
    <w:rsid w:val="006558D8"/>
    <w:rsid w:val="007C3C18"/>
    <w:rsid w:val="00B41588"/>
    <w:rsid w:val="00BF5063"/>
    <w:rsid w:val="00C005A0"/>
    <w:rsid w:val="00D4020F"/>
    <w:rsid w:val="00F47779"/>
    <w:rsid w:val="0D897425"/>
    <w:rsid w:val="0E6C74E6"/>
    <w:rsid w:val="1A0F2216"/>
    <w:rsid w:val="1DBA56B2"/>
    <w:rsid w:val="1FA22A1E"/>
    <w:rsid w:val="340C7E0B"/>
    <w:rsid w:val="43FC04EC"/>
    <w:rsid w:val="44B7774F"/>
    <w:rsid w:val="44D446B6"/>
    <w:rsid w:val="4C852D0B"/>
    <w:rsid w:val="596D6E04"/>
    <w:rsid w:val="712E5315"/>
    <w:rsid w:val="74C1632B"/>
    <w:rsid w:val="7963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5A171"/>
  <w15:docId w15:val="{96910C9E-C66D-4167-AB4A-A106474F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22542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25425"/>
    <w:rPr>
      <w:kern w:val="2"/>
      <w:sz w:val="18"/>
      <w:szCs w:val="18"/>
    </w:rPr>
  </w:style>
  <w:style w:type="paragraph" w:styleId="a6">
    <w:name w:val="footer"/>
    <w:basedOn w:val="a"/>
    <w:link w:val="a7"/>
    <w:uiPriority w:val="99"/>
    <w:rsid w:val="00225425"/>
    <w:pPr>
      <w:tabs>
        <w:tab w:val="center" w:pos="4153"/>
        <w:tab w:val="right" w:pos="8306"/>
      </w:tabs>
      <w:snapToGrid w:val="0"/>
      <w:jc w:val="left"/>
    </w:pPr>
    <w:rPr>
      <w:sz w:val="18"/>
      <w:szCs w:val="18"/>
    </w:rPr>
  </w:style>
  <w:style w:type="character" w:customStyle="1" w:styleId="a7">
    <w:name w:val="页脚 字符"/>
    <w:basedOn w:val="a0"/>
    <w:link w:val="a6"/>
    <w:uiPriority w:val="99"/>
    <w:rsid w:val="002254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239</Words>
  <Characters>1365</Characters>
  <Application>Microsoft Office Word</Application>
  <DocSecurity>0</DocSecurity>
  <Lines>11</Lines>
  <Paragraphs>3</Paragraphs>
  <ScaleCrop>false</ScaleCrop>
  <Company>SJTU</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吴晓淳</dc:creator>
  <cp:lastModifiedBy>Jin Weiming</cp:lastModifiedBy>
  <cp:revision>6</cp:revision>
  <dcterms:created xsi:type="dcterms:W3CDTF">2018-10-23T06:04:00Z</dcterms:created>
  <dcterms:modified xsi:type="dcterms:W3CDTF">2018-10-25T02:29:00Z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